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909" w:rsidRPr="00DB4DA7" w:rsidRDefault="00D9032A" w:rsidP="00DB4DA7">
      <w:pPr>
        <w:spacing w:line="240" w:lineRule="auto"/>
        <w:contextualSpacing/>
        <w:jc w:val="center"/>
        <w:rPr>
          <w:rFonts w:ascii="Times New Roman" w:hAnsi="Times New Roman" w:cs="Times New Roman"/>
          <w:b/>
          <w:sz w:val="24"/>
          <w:szCs w:val="24"/>
          <w:lang w:val="tt-RU"/>
        </w:rPr>
      </w:pPr>
      <w:r>
        <w:rPr>
          <w:rFonts w:ascii="Times New Roman" w:hAnsi="Times New Roman" w:cs="Times New Roman"/>
          <w:b/>
          <w:noProof/>
          <w:sz w:val="24"/>
          <w:szCs w:val="24"/>
          <w:lang w:eastAsia="ru-RU"/>
        </w:rPr>
        <w:drawing>
          <wp:inline distT="0" distB="0" distL="0" distR="0">
            <wp:extent cx="5940425" cy="4456015"/>
            <wp:effectExtent l="19050" t="0" r="3175" b="0"/>
            <wp:docPr id="1" name="Рисунок 1" descr="C:\Users\ЯСШ\Desktop\дети войны\IMG_07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ЯСШ\Desktop\дети войны\IMG_0776.JPG"/>
                    <pic:cNvPicPr>
                      <a:picLocks noChangeAspect="1" noChangeArrowheads="1"/>
                    </pic:cNvPicPr>
                  </pic:nvPicPr>
                  <pic:blipFill>
                    <a:blip r:embed="rId7" cstate="print"/>
                    <a:srcRect/>
                    <a:stretch>
                      <a:fillRect/>
                    </a:stretch>
                  </pic:blipFill>
                  <pic:spPr bwMode="auto">
                    <a:xfrm>
                      <a:off x="0" y="0"/>
                      <a:ext cx="5940425" cy="4456015"/>
                    </a:xfrm>
                    <a:prstGeom prst="rect">
                      <a:avLst/>
                    </a:prstGeom>
                    <a:noFill/>
                    <a:ln w="9525">
                      <a:noFill/>
                      <a:miter lim="800000"/>
                      <a:headEnd/>
                      <a:tailEnd/>
                    </a:ln>
                  </pic:spPr>
                </pic:pic>
              </a:graphicData>
            </a:graphic>
          </wp:inline>
        </w:drawing>
      </w:r>
      <w:r w:rsidR="000E2280" w:rsidRPr="00DB4DA7">
        <w:rPr>
          <w:rFonts w:ascii="Times New Roman" w:hAnsi="Times New Roman" w:cs="Times New Roman"/>
          <w:b/>
          <w:sz w:val="24"/>
          <w:szCs w:val="24"/>
          <w:lang w:val="tt-RU"/>
        </w:rPr>
        <w:t>Ямаширмә гомуми урта белем бирү мәктәбе.</w:t>
      </w:r>
    </w:p>
    <w:p w:rsidR="00201887" w:rsidRPr="00DB4DA7" w:rsidRDefault="00201887" w:rsidP="00201887">
      <w:pPr>
        <w:jc w:val="center"/>
        <w:rPr>
          <w:rFonts w:ascii="Times New Roman" w:hAnsi="Times New Roman" w:cs="Times New Roman"/>
          <w:b/>
          <w:sz w:val="24"/>
          <w:szCs w:val="24"/>
          <w:lang w:val="tt-RU"/>
        </w:rPr>
      </w:pPr>
      <w:r w:rsidRPr="00DB4DA7">
        <w:rPr>
          <w:rFonts w:ascii="Times New Roman" w:hAnsi="Times New Roman" w:cs="Times New Roman"/>
          <w:b/>
          <w:sz w:val="24"/>
          <w:szCs w:val="24"/>
          <w:lang w:val="tt-RU"/>
        </w:rPr>
        <w:t>“Сугыш чоры балалары “истәлекләре.</w:t>
      </w:r>
    </w:p>
    <w:p w:rsidR="00201887" w:rsidRPr="00DB4DA7" w:rsidRDefault="00201887" w:rsidP="00201887">
      <w:pPr>
        <w:jc w:val="center"/>
        <w:rPr>
          <w:rFonts w:ascii="Times New Roman" w:hAnsi="Times New Roman" w:cs="Times New Roman"/>
          <w:b/>
          <w:sz w:val="24"/>
          <w:szCs w:val="24"/>
          <w:lang w:val="tt-RU"/>
        </w:rPr>
      </w:pPr>
      <w:r w:rsidRPr="00DB4DA7">
        <w:rPr>
          <w:rFonts w:ascii="Times New Roman" w:hAnsi="Times New Roman" w:cs="Times New Roman"/>
          <w:b/>
          <w:sz w:val="24"/>
          <w:szCs w:val="24"/>
          <w:lang w:val="tt-RU"/>
        </w:rPr>
        <w:t>Биектау</w:t>
      </w:r>
      <w:r w:rsidR="00A01586" w:rsidRPr="00DB4DA7">
        <w:rPr>
          <w:rFonts w:ascii="Times New Roman" w:hAnsi="Times New Roman" w:cs="Times New Roman"/>
          <w:b/>
          <w:sz w:val="24"/>
          <w:szCs w:val="24"/>
          <w:lang w:val="tt-RU"/>
        </w:rPr>
        <w:t xml:space="preserve"> муниципаль</w:t>
      </w:r>
      <w:r w:rsidRPr="00DB4DA7">
        <w:rPr>
          <w:rFonts w:ascii="Times New Roman" w:hAnsi="Times New Roman" w:cs="Times New Roman"/>
          <w:b/>
          <w:sz w:val="24"/>
          <w:szCs w:val="24"/>
          <w:lang w:val="tt-RU"/>
        </w:rPr>
        <w:t xml:space="preserve"> районы Ямаширмә авылында 1941 нче елның 4 мартында туган Фатыхов Камиль Шаһимулла улының истәлекләре.</w:t>
      </w:r>
    </w:p>
    <w:p w:rsidR="00201887" w:rsidRPr="00DB4DA7" w:rsidRDefault="00201887" w:rsidP="00201887">
      <w:pPr>
        <w:jc w:val="center"/>
        <w:rPr>
          <w:rFonts w:ascii="Times New Roman" w:hAnsi="Times New Roman" w:cs="Times New Roman"/>
          <w:b/>
          <w:i/>
          <w:sz w:val="24"/>
          <w:szCs w:val="24"/>
          <w:lang w:val="tt-RU"/>
        </w:rPr>
      </w:pPr>
    </w:p>
    <w:p w:rsidR="000514E0" w:rsidRPr="00DB4DA7" w:rsidRDefault="00DB4DA7" w:rsidP="00DB4DA7">
      <w:pPr>
        <w:spacing w:line="240" w:lineRule="auto"/>
        <w:ind w:left="284" w:right="284"/>
        <w:contextualSpacing/>
        <w:jc w:val="both"/>
        <w:rPr>
          <w:rFonts w:ascii="Times New Roman" w:hAnsi="Times New Roman" w:cs="Times New Roman"/>
          <w:sz w:val="24"/>
          <w:szCs w:val="24"/>
          <w:lang w:val="tt-RU"/>
        </w:rPr>
      </w:pPr>
      <w:r w:rsidRPr="00DB4DA7">
        <w:rPr>
          <w:rFonts w:ascii="Times New Roman" w:hAnsi="Times New Roman" w:cs="Times New Roman"/>
          <w:sz w:val="24"/>
          <w:szCs w:val="24"/>
          <w:lang w:val="tt-RU"/>
        </w:rPr>
        <w:t xml:space="preserve">        </w:t>
      </w:r>
      <w:r w:rsidR="00201887" w:rsidRPr="00DB4DA7">
        <w:rPr>
          <w:rFonts w:ascii="Times New Roman" w:hAnsi="Times New Roman" w:cs="Times New Roman"/>
          <w:sz w:val="24"/>
          <w:szCs w:val="24"/>
          <w:lang w:val="tt-RU"/>
        </w:rPr>
        <w:t>Мин, Фатыхов Камил Шаһимулла улы, 1941 нче елның 4 мартында Биектау районы Ямаширмә авылында гади колхозчы семьясында бишенче бала булып дөньяга килгәнмен. Әти сугышка киткәндә мин 4 айлык бала булып кына калганмын, шуңа күрә берни дә аңламаганмын. Әти сугышта вакытта әнигә безне карарга  әби бик ярдәм иткән.Әни колхоз эшеннән бер дә калмаган</w:t>
      </w:r>
      <w:r w:rsidR="00BF6DA6" w:rsidRPr="00DB4DA7">
        <w:rPr>
          <w:rFonts w:ascii="Times New Roman" w:hAnsi="Times New Roman" w:cs="Times New Roman"/>
          <w:sz w:val="24"/>
          <w:szCs w:val="24"/>
          <w:lang w:val="tt-RU"/>
        </w:rPr>
        <w:t xml:space="preserve">, чөнки 5 баланың тамагын туйдырырга кирәк булган.Әни сөйләве буенча 1945 нче елны әти сугышта яраланып госпитальдә яткан. Сугыш беткәч өйгә кайткан. </w:t>
      </w:r>
    </w:p>
    <w:p w:rsidR="00BF6DA6" w:rsidRPr="00DB4DA7" w:rsidRDefault="00DB4DA7" w:rsidP="00DB4DA7">
      <w:pPr>
        <w:spacing w:line="240" w:lineRule="auto"/>
        <w:ind w:left="284" w:right="284"/>
        <w:contextualSpacing/>
        <w:jc w:val="both"/>
        <w:rPr>
          <w:rFonts w:ascii="Times New Roman" w:hAnsi="Times New Roman" w:cs="Times New Roman"/>
          <w:sz w:val="24"/>
          <w:szCs w:val="24"/>
          <w:lang w:val="tt-RU"/>
        </w:rPr>
      </w:pPr>
      <w:r w:rsidRPr="00DB4DA7">
        <w:rPr>
          <w:rFonts w:ascii="Times New Roman" w:hAnsi="Times New Roman" w:cs="Times New Roman"/>
          <w:sz w:val="24"/>
          <w:szCs w:val="24"/>
          <w:lang w:val="tt-RU"/>
        </w:rPr>
        <w:t xml:space="preserve">       </w:t>
      </w:r>
      <w:r w:rsidR="00BF6DA6" w:rsidRPr="00DB4DA7">
        <w:rPr>
          <w:rFonts w:ascii="Times New Roman" w:hAnsi="Times New Roman" w:cs="Times New Roman"/>
          <w:sz w:val="24"/>
          <w:szCs w:val="24"/>
          <w:lang w:val="tt-RU"/>
        </w:rPr>
        <w:t>Авыр сугыш елларын мин бик хәтерләмим. Ашарга ипи булмаган көннәребез бик күп булды. Миңа 6 яшь булганда 1947 нче елны</w:t>
      </w:r>
      <w:r w:rsidR="00556675" w:rsidRPr="00DB4DA7">
        <w:rPr>
          <w:rFonts w:ascii="Times New Roman" w:hAnsi="Times New Roman" w:cs="Times New Roman"/>
          <w:sz w:val="24"/>
          <w:szCs w:val="24"/>
          <w:lang w:val="tt-RU"/>
        </w:rPr>
        <w:t>ң</w:t>
      </w:r>
      <w:r w:rsidR="00BF6DA6" w:rsidRPr="00DB4DA7">
        <w:rPr>
          <w:rFonts w:ascii="Times New Roman" w:hAnsi="Times New Roman" w:cs="Times New Roman"/>
          <w:sz w:val="24"/>
          <w:szCs w:val="24"/>
          <w:lang w:val="tt-RU"/>
        </w:rPr>
        <w:t xml:space="preserve"> февраль аенда олы абый башы авыртып үлеп китте. 7 яшь тулгач 1 нче класска укырга кердем. Кар эреп бетүгә, күрше малайлары, абыйлар белән бергә җыелышып басуга черек бәрәңге җыярга китә идек. Черек бәрәңгене җыйганда басуларда батып, бер-беребезгә булышып</w:t>
      </w:r>
      <w:r w:rsidR="00556675" w:rsidRPr="00DB4DA7">
        <w:rPr>
          <w:rFonts w:ascii="Times New Roman" w:hAnsi="Times New Roman" w:cs="Times New Roman"/>
          <w:sz w:val="24"/>
          <w:szCs w:val="24"/>
          <w:lang w:val="tt-RU"/>
        </w:rPr>
        <w:t xml:space="preserve"> таяклар белән </w:t>
      </w:r>
      <w:r w:rsidR="00BF6DA6" w:rsidRPr="00DB4DA7">
        <w:rPr>
          <w:rFonts w:ascii="Times New Roman" w:hAnsi="Times New Roman" w:cs="Times New Roman"/>
          <w:sz w:val="24"/>
          <w:szCs w:val="24"/>
          <w:lang w:val="tt-RU"/>
        </w:rPr>
        <w:t xml:space="preserve"> тартып чыгара идек.</w:t>
      </w:r>
      <w:r w:rsidR="00556675" w:rsidRPr="00DB4DA7">
        <w:rPr>
          <w:rFonts w:ascii="Times New Roman" w:hAnsi="Times New Roman" w:cs="Times New Roman"/>
          <w:sz w:val="24"/>
          <w:szCs w:val="24"/>
          <w:lang w:val="tt-RU"/>
        </w:rPr>
        <w:t xml:space="preserve"> Черек бәрәңгене өйгә алып кайткач, әби шул бәрәңгене чистартып, тоз сибеп плитә өстендә пешерә торган иде. Ул бәрәңгенең тәмлелекләре әйтеп бетергесез иде. Ул да өлешле була иде: олы абыйларга күбрәк, нәниләргә азрак эләгә иде. Аннан соң черек бәрәңгене чистартып, киптереп килегә салып төеп он ясыйлар иде. Шул онны умач итеп, кычыткан турап кысыр аш пешерәләр иде.</w:t>
      </w:r>
    </w:p>
    <w:p w:rsidR="00460B83" w:rsidRPr="00DB4DA7" w:rsidRDefault="00DB4DA7" w:rsidP="00DB4DA7">
      <w:pPr>
        <w:spacing w:line="240" w:lineRule="auto"/>
        <w:ind w:left="284" w:right="284"/>
        <w:contextualSpacing/>
        <w:jc w:val="both"/>
        <w:rPr>
          <w:rFonts w:ascii="Times New Roman" w:hAnsi="Times New Roman" w:cs="Times New Roman"/>
          <w:sz w:val="24"/>
          <w:szCs w:val="24"/>
          <w:lang w:val="tt-RU"/>
        </w:rPr>
      </w:pPr>
      <w:r w:rsidRPr="00FB0402">
        <w:rPr>
          <w:rFonts w:ascii="Times New Roman" w:hAnsi="Times New Roman" w:cs="Times New Roman"/>
          <w:sz w:val="24"/>
          <w:szCs w:val="24"/>
          <w:lang w:val="tt-RU"/>
        </w:rPr>
        <w:t xml:space="preserve">        </w:t>
      </w:r>
      <w:r w:rsidR="00460B83" w:rsidRPr="00DB4DA7">
        <w:rPr>
          <w:rFonts w:ascii="Times New Roman" w:hAnsi="Times New Roman" w:cs="Times New Roman"/>
          <w:sz w:val="24"/>
          <w:szCs w:val="24"/>
          <w:lang w:val="tt-RU"/>
        </w:rPr>
        <w:t xml:space="preserve">Безнең әби үзе генә тора иде. Ул ялгыз булганлыктан мин күп вакыт анда куна идем. Җәй көне арба юлы төшүгә әби белән урманга уфалла арбасын алып корыган </w:t>
      </w:r>
      <w:r w:rsidR="00460B83" w:rsidRPr="00DB4DA7">
        <w:rPr>
          <w:rFonts w:ascii="Times New Roman" w:hAnsi="Times New Roman" w:cs="Times New Roman"/>
          <w:sz w:val="24"/>
          <w:szCs w:val="24"/>
          <w:lang w:val="tt-RU"/>
        </w:rPr>
        <w:lastRenderedPageBreak/>
        <w:t>ботаклар җыярга менә идек. Яланаяк урманда куак төпләренә бәрелеп , кычытканнарга басып аяклар канап, кутырлап бетә иде. Урманга менеп ботакларны җыйганны каравылчы күрсә, җыйган утынны алып калалар иде әле. Бервакыт шулай бик нык хәтеремдә калды: әби урман эчендәрәк, мин ботакларны ташып арбага куеп барам. Шулвакыт каравылчы малае безнең арбаны алып китә башлады</w:t>
      </w:r>
      <w:r w:rsidR="00EC7899" w:rsidRPr="00DB4DA7">
        <w:rPr>
          <w:rFonts w:ascii="Times New Roman" w:hAnsi="Times New Roman" w:cs="Times New Roman"/>
          <w:sz w:val="24"/>
          <w:szCs w:val="24"/>
          <w:lang w:val="tt-RU"/>
        </w:rPr>
        <w:t>. Мин куркуымнан әбигә кычкырдым, елап арбаны алып китәләр дип утын өстенә яттым. Безнең әби бик батыр иде. Теге каравылчы малаена “Стой, стрелять буду” дип кычкыруы булды, малай арбаны ташлап йөгерде. Без шуннан соң утынны төяп кайтып киттек. Әби ботакларны чабып кисеп тора, ә мин арбага төяп тора идем. Урманнан көндәлек алып төшкән утынны кертеп бетермичә өйгә керми идек. Аннан соң колхозның бәрәңге басулаыннан чүп үләннәре җыя торган идек. Урман аланнарының печәнен каравылчылар чаба торган иде. Алар печәнне җыеп бетергәч, шунда менә идек.</w:t>
      </w:r>
      <w:r w:rsidR="00931CB0" w:rsidRPr="00DB4DA7">
        <w:rPr>
          <w:rFonts w:ascii="Times New Roman" w:hAnsi="Times New Roman" w:cs="Times New Roman"/>
          <w:sz w:val="24"/>
          <w:szCs w:val="24"/>
          <w:lang w:val="tt-RU"/>
        </w:rPr>
        <w:t xml:space="preserve"> Кырыйларда калган кычытканнарны, сәрдек үләннәрен, нәрсә күрәбез, барысын да алып төшә идек.</w:t>
      </w:r>
    </w:p>
    <w:p w:rsidR="00DE485C" w:rsidRPr="00DB4DA7" w:rsidRDefault="00DB4DA7" w:rsidP="00DB4DA7">
      <w:pPr>
        <w:spacing w:line="240" w:lineRule="auto"/>
        <w:ind w:left="284" w:right="284"/>
        <w:contextualSpacing/>
        <w:jc w:val="both"/>
        <w:rPr>
          <w:rFonts w:ascii="Times New Roman" w:hAnsi="Times New Roman" w:cs="Times New Roman"/>
          <w:sz w:val="24"/>
          <w:szCs w:val="24"/>
          <w:lang w:val="tt-RU"/>
        </w:rPr>
      </w:pPr>
      <w:r w:rsidRPr="00DB4DA7">
        <w:rPr>
          <w:rFonts w:ascii="Times New Roman" w:hAnsi="Times New Roman" w:cs="Times New Roman"/>
          <w:sz w:val="24"/>
          <w:szCs w:val="24"/>
          <w:lang w:val="tt-RU"/>
        </w:rPr>
        <w:t xml:space="preserve">         </w:t>
      </w:r>
      <w:r w:rsidR="00931CB0" w:rsidRPr="00DB4DA7">
        <w:rPr>
          <w:rFonts w:ascii="Times New Roman" w:hAnsi="Times New Roman" w:cs="Times New Roman"/>
          <w:sz w:val="24"/>
          <w:szCs w:val="24"/>
          <w:lang w:val="tt-RU"/>
        </w:rPr>
        <w:t xml:space="preserve">Әти-әни колхозда бер көн дә калмый эшләделәр. Ул елларда эшләгән өчен акча бирмиләр, хезмәт көне генә куеп баралар иде. Әни бик тырыш кеше иде, шуңа күрә почет тактасыннан төшмәгән. Ул елларда бар кеше дә бәрәңге бакчасын кул белән казый иде. Безнең бакча 25 сутый, әбинеке 25 сутый. Абыйлар белән бакчаны без үзебез генә казып бетерә идек. Казып бетергәч әти-әни чокыр ясап бара, без абый белән бәрәңге салып барабыз. Яхшы эшләгән өчен әни безгә берәр күкәй пешереп бирә иде. </w:t>
      </w:r>
      <w:r w:rsidR="00BC7BBB" w:rsidRPr="00DB4DA7">
        <w:rPr>
          <w:rFonts w:ascii="Times New Roman" w:hAnsi="Times New Roman" w:cs="Times New Roman"/>
          <w:sz w:val="24"/>
          <w:szCs w:val="24"/>
          <w:lang w:val="tt-RU"/>
        </w:rPr>
        <w:t xml:space="preserve">Күкәй бик тәмле, ә йокы аннан да тәмле. Кайчакларда мин утырган килеш тә йокыга китә торган булганмын. Миңа ул вакытта 11 яшь булган. Көз җиткәч колхозчыларга һәр йортка 1,5 гектар бәрәңге җире бүлеп бирәләр иде. Шул бәрәңгене алып бетермичә өйдәге бәрәңгене алдырмыйлар иде. Без мәктәптән кайткач басуга йөгерә торган идек. Өйдәге бәрәңгене октябрь ахырларында гына ала идек. </w:t>
      </w:r>
    </w:p>
    <w:p w:rsidR="00BC7BBB" w:rsidRPr="00DB4DA7" w:rsidRDefault="00DB4DA7" w:rsidP="00DB4DA7">
      <w:pPr>
        <w:spacing w:line="240" w:lineRule="auto"/>
        <w:ind w:left="284" w:right="284"/>
        <w:contextualSpacing/>
        <w:jc w:val="both"/>
        <w:rPr>
          <w:rFonts w:ascii="Times New Roman" w:hAnsi="Times New Roman" w:cs="Times New Roman"/>
          <w:sz w:val="24"/>
          <w:szCs w:val="24"/>
          <w:lang w:val="tt-RU"/>
        </w:rPr>
      </w:pPr>
      <w:r w:rsidRPr="00DB4DA7">
        <w:rPr>
          <w:rFonts w:ascii="Times New Roman" w:hAnsi="Times New Roman" w:cs="Times New Roman"/>
          <w:sz w:val="24"/>
          <w:szCs w:val="24"/>
          <w:lang w:val="tt-RU"/>
        </w:rPr>
        <w:t xml:space="preserve">        </w:t>
      </w:r>
      <w:r w:rsidR="00BC7BBB" w:rsidRPr="00DB4DA7">
        <w:rPr>
          <w:rFonts w:ascii="Times New Roman" w:hAnsi="Times New Roman" w:cs="Times New Roman"/>
          <w:sz w:val="24"/>
          <w:szCs w:val="24"/>
          <w:lang w:val="tt-RU"/>
        </w:rPr>
        <w:t>Чикләвек өлгергәч, урманга чикләвек җыярга менә идек.</w:t>
      </w:r>
      <w:r w:rsidR="00DE485C" w:rsidRPr="00DB4DA7">
        <w:rPr>
          <w:rFonts w:ascii="Times New Roman" w:hAnsi="Times New Roman" w:cs="Times New Roman"/>
          <w:sz w:val="24"/>
          <w:szCs w:val="24"/>
          <w:lang w:val="tt-RU"/>
        </w:rPr>
        <w:t xml:space="preserve"> Ул елларда чикләвек бик күп була иде.Чикләвекне ике көн җыябыз да, әби белән өченче көнне Казанга сатарга китәбез. Чикләвек беткәнче шулай йөрибез. Чикләвек саткан акчага күлмәк, чалбар алабыз. Шомырт өлгергәч шомырт җыеп сата идек. Ул акчага укырга китап-дәфтәрләр ала идек.</w:t>
      </w:r>
    </w:p>
    <w:p w:rsidR="00DE485C" w:rsidRPr="00DB4DA7" w:rsidRDefault="00DB4DA7" w:rsidP="00DB4DA7">
      <w:pPr>
        <w:spacing w:line="240" w:lineRule="auto"/>
        <w:ind w:left="284" w:right="284"/>
        <w:contextualSpacing/>
        <w:jc w:val="both"/>
        <w:rPr>
          <w:rFonts w:ascii="Times New Roman" w:hAnsi="Times New Roman" w:cs="Times New Roman"/>
          <w:sz w:val="24"/>
          <w:szCs w:val="24"/>
          <w:lang w:val="tt-RU"/>
        </w:rPr>
      </w:pPr>
      <w:r w:rsidRPr="00DB4DA7">
        <w:rPr>
          <w:rFonts w:ascii="Times New Roman" w:hAnsi="Times New Roman" w:cs="Times New Roman"/>
          <w:sz w:val="24"/>
          <w:szCs w:val="24"/>
          <w:lang w:val="tt-RU"/>
        </w:rPr>
        <w:t xml:space="preserve">          </w:t>
      </w:r>
      <w:r w:rsidR="00DE485C" w:rsidRPr="00DB4DA7">
        <w:rPr>
          <w:rFonts w:ascii="Times New Roman" w:hAnsi="Times New Roman" w:cs="Times New Roman"/>
          <w:sz w:val="24"/>
          <w:szCs w:val="24"/>
          <w:lang w:val="tt-RU"/>
        </w:rPr>
        <w:t>Җиде класс тәмамлагач колхозда төрле эшләрдә эшләде</w:t>
      </w:r>
      <w:r w:rsidR="00E81B83" w:rsidRPr="00DB4DA7">
        <w:rPr>
          <w:rFonts w:ascii="Times New Roman" w:hAnsi="Times New Roman" w:cs="Times New Roman"/>
          <w:sz w:val="24"/>
          <w:szCs w:val="24"/>
          <w:lang w:val="tt-RU"/>
        </w:rPr>
        <w:t xml:space="preserve">м. Җәй көне дуңгыз көтүе көттем, кыш көне грузчик булып йөрдем. Нинди эшкә кушсалар шунда бардым. </w:t>
      </w:r>
    </w:p>
    <w:p w:rsidR="00E81B83" w:rsidRDefault="00DB4DA7" w:rsidP="00DB4DA7">
      <w:pPr>
        <w:pStyle w:val="2"/>
        <w:spacing w:line="240" w:lineRule="auto"/>
        <w:ind w:left="284" w:right="284"/>
        <w:contextualSpacing/>
        <w:jc w:val="both"/>
        <w:rPr>
          <w:rFonts w:ascii="Times New Roman" w:hAnsi="Times New Roman" w:cs="Times New Roman"/>
          <w:color w:val="000000" w:themeColor="text1"/>
          <w:sz w:val="24"/>
          <w:szCs w:val="24"/>
          <w:lang w:val="tt-RU"/>
        </w:rPr>
      </w:pPr>
      <w:r w:rsidRPr="00DB4DA7">
        <w:rPr>
          <w:rFonts w:ascii="Times New Roman" w:hAnsi="Times New Roman" w:cs="Times New Roman"/>
          <w:color w:val="000000" w:themeColor="text1"/>
          <w:sz w:val="24"/>
          <w:szCs w:val="24"/>
          <w:lang w:val="tt-RU"/>
        </w:rPr>
        <w:t xml:space="preserve">       </w:t>
      </w:r>
      <w:r w:rsidR="00E81B83" w:rsidRPr="00DB4DA7">
        <w:rPr>
          <w:rFonts w:ascii="Times New Roman" w:hAnsi="Times New Roman" w:cs="Times New Roman"/>
          <w:color w:val="000000" w:themeColor="text1"/>
          <w:sz w:val="24"/>
          <w:szCs w:val="24"/>
          <w:lang w:val="tt-RU"/>
        </w:rPr>
        <w:t>1959 нчы елны идарә членнары артыннан елый-елый йөреп паспорт алу бәхетенә ирештем. Ул елларда паспорт бирмиләр иде. Паспорт алгач авылдашларга ияреп Чечень Республикасына барып консерва заводына эшкә урнаштым. Анда бер ел эшләгәч хезмәт кенәгәсе алып Казанга кайтып төзелешкә урнаштым. 1962 нче елда армия сафларына алдылар. 1965 нче елда Хабаровскийда хезмәт итеп авылга кайттым. Армиядән соң Коркачык сельпосында эшләдем. Шуннан 30 елдан артык Шәпше сельпосында эшләп лаеклы ялга чыктым.</w:t>
      </w:r>
    </w:p>
    <w:p w:rsidR="005042EF" w:rsidRDefault="005042EF" w:rsidP="005042EF">
      <w:pPr>
        <w:rPr>
          <w:lang w:val="tt-RU"/>
        </w:rPr>
      </w:pPr>
    </w:p>
    <w:p w:rsidR="005042EF" w:rsidRPr="005042EF" w:rsidRDefault="005042EF" w:rsidP="005042EF">
      <w:pPr>
        <w:rPr>
          <w:rFonts w:ascii="Times New Roman" w:hAnsi="Times New Roman" w:cs="Times New Roman"/>
          <w:sz w:val="24"/>
          <w:szCs w:val="24"/>
          <w:lang w:val="tt-RU"/>
        </w:rPr>
      </w:pPr>
      <w:r w:rsidRPr="005042EF">
        <w:rPr>
          <w:rFonts w:ascii="Times New Roman" w:hAnsi="Times New Roman" w:cs="Times New Roman"/>
          <w:sz w:val="24"/>
          <w:szCs w:val="24"/>
          <w:lang w:val="tt-RU"/>
        </w:rPr>
        <w:t>Дәү әтисе Фатыхов Камиль сөйләгән истәлекләрне оныгы, 11 нче сыйныф укучысы Сибгатуллина Ильзирә язып алды.</w:t>
      </w:r>
    </w:p>
    <w:p w:rsidR="00FB0402" w:rsidRDefault="00FB0402" w:rsidP="00FB0402">
      <w:pPr>
        <w:rPr>
          <w:lang w:val="tt-RU"/>
        </w:rPr>
      </w:pPr>
    </w:p>
    <w:p w:rsidR="00FB0402" w:rsidRPr="00FB0402" w:rsidRDefault="00FB0402" w:rsidP="00FB0402">
      <w:pPr>
        <w:rPr>
          <w:lang w:val="tt-RU"/>
        </w:rPr>
      </w:pPr>
      <w:bookmarkStart w:id="0" w:name="_GoBack"/>
      <w:bookmarkEnd w:id="0"/>
    </w:p>
    <w:sectPr w:rsidR="00FB0402" w:rsidRPr="00FB0402" w:rsidSect="008F090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F6C" w:rsidRDefault="00A66F6C" w:rsidP="00DB4DA7">
      <w:pPr>
        <w:spacing w:after="0" w:line="240" w:lineRule="auto"/>
      </w:pPr>
      <w:r>
        <w:separator/>
      </w:r>
    </w:p>
  </w:endnote>
  <w:endnote w:type="continuationSeparator" w:id="0">
    <w:p w:rsidR="00A66F6C" w:rsidRDefault="00A66F6C" w:rsidP="00DB4D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F6C" w:rsidRDefault="00A66F6C" w:rsidP="00DB4DA7">
      <w:pPr>
        <w:spacing w:after="0" w:line="240" w:lineRule="auto"/>
      </w:pPr>
      <w:r>
        <w:separator/>
      </w:r>
    </w:p>
  </w:footnote>
  <w:footnote w:type="continuationSeparator" w:id="0">
    <w:p w:rsidR="00A66F6C" w:rsidRDefault="00A66F6C" w:rsidP="00DB4DA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E4E9D"/>
    <w:rsid w:val="0003582E"/>
    <w:rsid w:val="000514E0"/>
    <w:rsid w:val="00097DBE"/>
    <w:rsid w:val="000E2280"/>
    <w:rsid w:val="00201887"/>
    <w:rsid w:val="00460B83"/>
    <w:rsid w:val="004F5B3D"/>
    <w:rsid w:val="005042EF"/>
    <w:rsid w:val="00556675"/>
    <w:rsid w:val="005913A0"/>
    <w:rsid w:val="006E4E9D"/>
    <w:rsid w:val="006F2A58"/>
    <w:rsid w:val="008F0909"/>
    <w:rsid w:val="00931CB0"/>
    <w:rsid w:val="00A01586"/>
    <w:rsid w:val="00A66F6C"/>
    <w:rsid w:val="00A80121"/>
    <w:rsid w:val="00BC7BBB"/>
    <w:rsid w:val="00BF6DA6"/>
    <w:rsid w:val="00D9032A"/>
    <w:rsid w:val="00DB4DA7"/>
    <w:rsid w:val="00DE485C"/>
    <w:rsid w:val="00E81B83"/>
    <w:rsid w:val="00EC7899"/>
    <w:rsid w:val="00F132CF"/>
    <w:rsid w:val="00F4005D"/>
    <w:rsid w:val="00F45431"/>
    <w:rsid w:val="00FB04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B3D"/>
  </w:style>
  <w:style w:type="paragraph" w:styleId="2">
    <w:name w:val="heading 2"/>
    <w:basedOn w:val="a"/>
    <w:next w:val="a"/>
    <w:link w:val="20"/>
    <w:uiPriority w:val="9"/>
    <w:unhideWhenUsed/>
    <w:qFormat/>
    <w:rsid w:val="00F400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09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F4005D"/>
    <w:rPr>
      <w:rFonts w:asciiTheme="majorHAnsi" w:eastAsiaTheme="majorEastAsia" w:hAnsiTheme="majorHAnsi" w:cstheme="majorBidi"/>
      <w:color w:val="2E74B5" w:themeColor="accent1" w:themeShade="BF"/>
      <w:sz w:val="26"/>
      <w:szCs w:val="26"/>
    </w:rPr>
  </w:style>
  <w:style w:type="paragraph" w:styleId="a4">
    <w:name w:val="header"/>
    <w:basedOn w:val="a"/>
    <w:link w:val="a5"/>
    <w:uiPriority w:val="99"/>
    <w:unhideWhenUsed/>
    <w:rsid w:val="00DB4DA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B4DA7"/>
  </w:style>
  <w:style w:type="paragraph" w:styleId="a6">
    <w:name w:val="footer"/>
    <w:basedOn w:val="a"/>
    <w:link w:val="a7"/>
    <w:uiPriority w:val="99"/>
    <w:unhideWhenUsed/>
    <w:rsid w:val="00DB4DA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B4DA7"/>
  </w:style>
  <w:style w:type="paragraph" w:styleId="a8">
    <w:name w:val="Balloon Text"/>
    <w:basedOn w:val="a"/>
    <w:link w:val="a9"/>
    <w:uiPriority w:val="99"/>
    <w:semiHidden/>
    <w:unhideWhenUsed/>
    <w:rsid w:val="00D9032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9032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C9321-3800-470B-BC82-6E02A3DF0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Pages>
  <Words>690</Words>
  <Characters>3935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Фарида</dc:creator>
  <cp:keywords/>
  <dc:description/>
  <cp:lastModifiedBy>ЯСШ</cp:lastModifiedBy>
  <cp:revision>13</cp:revision>
  <dcterms:created xsi:type="dcterms:W3CDTF">2014-02-13T08:35:00Z</dcterms:created>
  <dcterms:modified xsi:type="dcterms:W3CDTF">2014-04-12T07:19:00Z</dcterms:modified>
</cp:coreProperties>
</file>